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FE61D" w14:textId="54518228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F65AC1">
        <w:rPr>
          <w:b/>
          <w:caps/>
          <w:szCs w:val="18"/>
        </w:rPr>
        <w:t>2</w:t>
      </w:r>
      <w:r w:rsidRPr="004163CF">
        <w:rPr>
          <w:b/>
          <w:caps/>
          <w:szCs w:val="18"/>
        </w:rPr>
        <w:t xml:space="preserve"> </w:t>
      </w:r>
      <w:r w:rsidR="00F65AC1">
        <w:rPr>
          <w:b/>
          <w:caps/>
          <w:szCs w:val="18"/>
        </w:rPr>
        <w:t>kvalifikační dokumentace</w:t>
      </w:r>
    </w:p>
    <w:p w14:paraId="5F0BA64C" w14:textId="590A9F72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BB1082">
        <w:rPr>
          <w:b/>
          <w:caps/>
          <w:szCs w:val="18"/>
        </w:rPr>
        <w:t>stavebních prací</w:t>
      </w:r>
      <w:r w:rsidR="002C5EA7">
        <w:rPr>
          <w:b/>
          <w:caps/>
          <w:szCs w:val="18"/>
        </w:rPr>
        <w:t xml:space="preserve"> </w:t>
      </w:r>
      <w:r w:rsidR="00565399">
        <w:rPr>
          <w:b/>
          <w:caps/>
          <w:szCs w:val="18"/>
        </w:rPr>
        <w:t xml:space="preserve"> </w:t>
      </w:r>
    </w:p>
    <w:p w14:paraId="5CF7A18D" w14:textId="0D34087A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 xml:space="preserve">seznam významných </w:t>
      </w:r>
      <w:r w:rsidR="00BB1082">
        <w:rPr>
          <w:b/>
          <w:caps/>
          <w:color w:val="004650"/>
          <w:sz w:val="28"/>
        </w:rPr>
        <w:t>stavebních prací</w:t>
      </w:r>
      <w:r w:rsidR="00CF65D6">
        <w:rPr>
          <w:b/>
          <w:caps/>
          <w:color w:val="004650"/>
          <w:sz w:val="28"/>
        </w:rPr>
        <w:t xml:space="preserve"> </w:t>
      </w:r>
      <w:r w:rsidR="00B2562F">
        <w:rPr>
          <w:b/>
          <w:caps/>
          <w:color w:val="004650"/>
          <w:sz w:val="28"/>
        </w:rPr>
        <w:t xml:space="preserve"> </w:t>
      </w:r>
      <w:r w:rsidR="00775ABB">
        <w:rPr>
          <w:b/>
          <w:caps/>
          <w:color w:val="004650"/>
          <w:sz w:val="28"/>
        </w:rPr>
        <w:t xml:space="preserve"> 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1083E822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C56523">
        <w:rPr>
          <w:rFonts w:eastAsia="Times New Roman"/>
          <w:b/>
          <w:color w:val="004650"/>
          <w:lang w:bidi="en-US"/>
        </w:rPr>
        <w:t>Vybudování trolejového vedení CDT – I. etapa a napojení na stávající systém MHD, Jihlava (tř. Legionářů)</w:t>
      </w:r>
      <w:r w:rsidR="00AD4A90">
        <w:rPr>
          <w:rFonts w:eastAsia="Times New Roman"/>
          <w:b/>
          <w:color w:val="004650"/>
          <w:lang w:bidi="en-US"/>
        </w:rPr>
        <w:t xml:space="preserve"> – zastávky, VHI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>v souladu s</w:t>
      </w:r>
      <w:r w:rsidR="009006A3">
        <w:rPr>
          <w:lang w:eastAsia="cs-CZ"/>
        </w:rPr>
        <w:t> </w:t>
      </w:r>
      <w:r w:rsidR="00555054" w:rsidRPr="002512C7">
        <w:rPr>
          <w:lang w:eastAsia="cs-CZ"/>
        </w:rPr>
        <w:t xml:space="preserve">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8E6489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BB1082">
            <w:t>stavební práce</w:t>
          </w:r>
        </w:sdtContent>
      </w:sdt>
      <w:r w:rsidR="009F138B">
        <w:t>:</w:t>
      </w:r>
      <w:r w:rsidR="009E1927">
        <w:t xml:space="preserve"> </w:t>
      </w:r>
      <w:r w:rsidR="00CD5511">
        <w:t xml:space="preserve"> </w:t>
      </w:r>
      <w:r w:rsidR="0076197E">
        <w:t xml:space="preserve"> </w:t>
      </w:r>
      <w:r w:rsidR="008E6489">
        <w:t xml:space="preserve"> </w:t>
      </w:r>
      <w:r w:rsidR="008C5718">
        <w:t xml:space="preserve"> </w:t>
      </w:r>
      <w:r w:rsidR="00B9271D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138EFFEF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stavební práce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7CF62A7A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2E328DA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45FC2" w:rsidRPr="00912800" w14:paraId="711ECA50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D5201E9" w14:textId="7FA1FB2D" w:rsidR="00F45FC2" w:rsidRPr="00E74716" w:rsidRDefault="004643E6" w:rsidP="005E63E2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  <w:highlight w:val="cyan"/>
              </w:rPr>
            </w:pPr>
            <w:r w:rsidRPr="004643E6">
              <w:rPr>
                <w:rFonts w:ascii="Calibri" w:hAnsi="Calibri" w:cs="Times New Roman"/>
                <w:b/>
                <w:sz w:val="22"/>
                <w:szCs w:val="22"/>
              </w:rPr>
              <w:t>Spočívala významná stavební práce v</w:t>
            </w:r>
            <w:r w:rsidR="00AD4A90">
              <w:rPr>
                <w:rFonts w:ascii="Calibri" w:hAnsi="Calibri" w:cs="Times New Roman"/>
                <w:b/>
                <w:sz w:val="22"/>
                <w:szCs w:val="22"/>
              </w:rPr>
              <w:t> novostavbě či rekonstrukci vodovodu</w:t>
            </w:r>
            <w:r w:rsidR="00B87EDC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="00A445AE">
              <w:rPr>
                <w:rFonts w:ascii="Calibri" w:hAnsi="Calibri" w:cs="Times New Roman"/>
                <w:b/>
                <w:sz w:val="22"/>
                <w:szCs w:val="22"/>
              </w:rPr>
              <w:t xml:space="preserve">s celkovými realizačními náklady stavby </w:t>
            </w:r>
            <w:r w:rsidR="00AD4A90">
              <w:rPr>
                <w:rFonts w:ascii="Calibri" w:hAnsi="Calibri" w:cs="Times New Roman"/>
                <w:b/>
                <w:sz w:val="22"/>
                <w:szCs w:val="22"/>
              </w:rPr>
              <w:t xml:space="preserve">vodovodu </w:t>
            </w:r>
            <w:r w:rsidR="00A445AE">
              <w:rPr>
                <w:rFonts w:ascii="Calibri" w:hAnsi="Calibri" w:cs="Times New Roman"/>
                <w:b/>
                <w:sz w:val="22"/>
                <w:szCs w:val="22"/>
              </w:rPr>
              <w:t xml:space="preserve">(stavební rozpočet) nejméně ve výši </w:t>
            </w:r>
            <w:r w:rsidR="00AD4A90">
              <w:rPr>
                <w:rFonts w:ascii="Calibri" w:hAnsi="Calibri" w:cs="Times New Roman"/>
                <w:b/>
                <w:sz w:val="22"/>
                <w:szCs w:val="22"/>
              </w:rPr>
              <w:t>3</w:t>
            </w:r>
            <w:r w:rsidR="007B2724">
              <w:rPr>
                <w:rFonts w:ascii="Calibri" w:hAnsi="Calibri" w:cs="Times New Roman"/>
                <w:b/>
                <w:sz w:val="22"/>
                <w:szCs w:val="22"/>
              </w:rPr>
              <w:t xml:space="preserve"> mil. Kč bez DPH</w:t>
            </w:r>
            <w:r w:rsidRPr="004643E6"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01DAA" w14:textId="74AF9A63" w:rsidR="00F45FC2" w:rsidRPr="00F622AB" w:rsidRDefault="005E63E2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D4A90" w:rsidRPr="00912800" w14:paraId="307A909B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84A7476" w14:textId="0B401986" w:rsidR="00AD4A90" w:rsidRPr="00DC47C7" w:rsidRDefault="00AD4A90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Spočívala významná stavební práce v novostavbě či rekonstrukci kanalizace s celkovými realizačními náklady stavby kanalizace (stavební rozpočet) nejméně ve výši </w:t>
            </w:r>
            <w:r w:rsidR="00F623B2">
              <w:rPr>
                <w:rFonts w:ascii="Calibri" w:hAnsi="Calibri" w:cs="Times New Roman"/>
                <w:b/>
                <w:sz w:val="22"/>
                <w:szCs w:val="22"/>
              </w:rPr>
              <w:t>5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mil.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29854" w14:textId="2E79E343" w:rsidR="00AD4A90" w:rsidRPr="00F622AB" w:rsidRDefault="00703115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D4A90" w:rsidRPr="00912800" w14:paraId="34C5CBE9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D9B4D1B" w14:textId="2AF3AD8C" w:rsidR="00AD4A90" w:rsidRPr="00DC47C7" w:rsidRDefault="00AD4A90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Spočívala významná stavební práce v novostavbě či rekonstrukci pozemní komunikace dle § 2</w:t>
            </w:r>
            <w:r w:rsidR="00703115">
              <w:rPr>
                <w:rFonts w:ascii="Calibri" w:hAnsi="Calibri" w:cs="Times New Roman"/>
                <w:b/>
                <w:sz w:val="22"/>
                <w:szCs w:val="22"/>
              </w:rPr>
              <w:t xml:space="preserve"> odst. 2 zákona č. 13/1997 Sb., s celkovými realizačními náklady stavby pozemní komunikace (stavební rozpočet) nejméně ve výši 3 mil.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9AE06" w14:textId="15104C1F" w:rsidR="00AD4A90" w:rsidRPr="00F622AB" w:rsidRDefault="00703115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4C48B37A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3153CAF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0FA850B8" w:rsidR="00DD6280" w:rsidRPr="009076C4" w:rsidRDefault="00DD6280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Místo poskytnutí významné stavební práce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065ECA31" w:rsidR="00DD6280" w:rsidRPr="00A15FFC" w:rsidRDefault="00DD6280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2329C946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BB1082">
                  <w:rPr>
                    <w:rFonts w:asciiTheme="minorHAnsi" w:hAnsiTheme="minorHAnsi"/>
                    <w:sz w:val="22"/>
                    <w:szCs w:val="22"/>
                  </w:rPr>
                  <w:t>stavební práci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7777777" w:rsidR="000F5041" w:rsidRPr="000F6ACF" w:rsidRDefault="000F5041" w:rsidP="000F5041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27FCABD9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054DBB">
        <w:rPr>
          <w:lang w:bidi="en-US"/>
        </w:rPr>
        <w:t xml:space="preserve"> </w:t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7FE0DDFF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FC7A2E">
        <w:rPr>
          <w:i/>
        </w:rPr>
        <w:t xml:space="preserve"> </w:t>
      </w:r>
      <w:r w:rsidR="00122820">
        <w:rPr>
          <w:i/>
        </w:rPr>
        <w:t xml:space="preserve"> </w:t>
      </w:r>
      <w:r w:rsidR="00642E5B">
        <w:rPr>
          <w:i/>
        </w:rPr>
        <w:t xml:space="preserve"> </w:t>
      </w:r>
      <w:r w:rsidR="006A7E7D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CA8B8" w14:textId="77777777" w:rsidR="002E0E28" w:rsidRDefault="002E0E28">
      <w:r>
        <w:separator/>
      </w:r>
    </w:p>
  </w:endnote>
  <w:endnote w:type="continuationSeparator" w:id="0">
    <w:p w14:paraId="2189F312" w14:textId="77777777" w:rsidR="002E0E28" w:rsidRDefault="002E0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4F470EA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C56523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5375E" w14:textId="77777777" w:rsidR="002E0E28" w:rsidRDefault="002E0E28">
      <w:r>
        <w:separator/>
      </w:r>
    </w:p>
  </w:footnote>
  <w:footnote w:type="continuationSeparator" w:id="0">
    <w:p w14:paraId="637EDEBE" w14:textId="77777777" w:rsidR="002E0E28" w:rsidRDefault="002E0E28">
      <w:r>
        <w:continuationSeparator/>
      </w:r>
    </w:p>
  </w:footnote>
  <w:footnote w:id="1">
    <w:p w14:paraId="67FF01B9" w14:textId="5F0D18CE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BB1082">
            <w:rPr>
              <w:rFonts w:ascii="Calibri" w:hAnsi="Calibri"/>
              <w:b/>
              <w:i/>
              <w:sz w:val="22"/>
              <w:szCs w:val="22"/>
            </w:rPr>
            <w:t>stavebních prací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319730103">
    <w:abstractNumId w:val="30"/>
  </w:num>
  <w:num w:numId="2" w16cid:durableId="1142890119">
    <w:abstractNumId w:val="9"/>
  </w:num>
  <w:num w:numId="3" w16cid:durableId="2012490724">
    <w:abstractNumId w:val="26"/>
  </w:num>
  <w:num w:numId="4" w16cid:durableId="922686988">
    <w:abstractNumId w:val="6"/>
  </w:num>
  <w:num w:numId="5" w16cid:durableId="1371759024">
    <w:abstractNumId w:val="8"/>
  </w:num>
  <w:num w:numId="6" w16cid:durableId="1183662990">
    <w:abstractNumId w:val="3"/>
  </w:num>
  <w:num w:numId="7" w16cid:durableId="1498956026">
    <w:abstractNumId w:val="34"/>
  </w:num>
  <w:num w:numId="8" w16cid:durableId="1655837272">
    <w:abstractNumId w:val="12"/>
  </w:num>
  <w:num w:numId="9" w16cid:durableId="1850948366">
    <w:abstractNumId w:val="14"/>
  </w:num>
  <w:num w:numId="10" w16cid:durableId="1373967040">
    <w:abstractNumId w:val="32"/>
  </w:num>
  <w:num w:numId="11" w16cid:durableId="673726847">
    <w:abstractNumId w:val="10"/>
  </w:num>
  <w:num w:numId="12" w16cid:durableId="1517883019">
    <w:abstractNumId w:val="21"/>
  </w:num>
  <w:num w:numId="13" w16cid:durableId="498227875">
    <w:abstractNumId w:val="27"/>
  </w:num>
  <w:num w:numId="14" w16cid:durableId="1308129764">
    <w:abstractNumId w:val="31"/>
  </w:num>
  <w:num w:numId="15" w16cid:durableId="1501041731">
    <w:abstractNumId w:val="4"/>
  </w:num>
  <w:num w:numId="16" w16cid:durableId="1471944814">
    <w:abstractNumId w:val="7"/>
  </w:num>
  <w:num w:numId="17" w16cid:durableId="943029223">
    <w:abstractNumId w:val="25"/>
  </w:num>
  <w:num w:numId="18" w16cid:durableId="1664818680">
    <w:abstractNumId w:val="16"/>
  </w:num>
  <w:num w:numId="19" w16cid:durableId="208616410">
    <w:abstractNumId w:val="20"/>
  </w:num>
  <w:num w:numId="20" w16cid:durableId="1166168080">
    <w:abstractNumId w:val="33"/>
  </w:num>
  <w:num w:numId="21" w16cid:durableId="1068918544">
    <w:abstractNumId w:val="28"/>
  </w:num>
  <w:num w:numId="22" w16cid:durableId="1079644379">
    <w:abstractNumId w:val="24"/>
  </w:num>
  <w:num w:numId="23" w16cid:durableId="1514143881">
    <w:abstractNumId w:val="29"/>
  </w:num>
  <w:num w:numId="24" w16cid:durableId="2110537087">
    <w:abstractNumId w:val="15"/>
  </w:num>
  <w:num w:numId="25" w16cid:durableId="1607149638">
    <w:abstractNumId w:val="17"/>
  </w:num>
  <w:num w:numId="26" w16cid:durableId="359235422">
    <w:abstractNumId w:val="11"/>
  </w:num>
  <w:num w:numId="27" w16cid:durableId="402527109">
    <w:abstractNumId w:val="0"/>
  </w:num>
  <w:num w:numId="28" w16cid:durableId="576281830">
    <w:abstractNumId w:val="13"/>
  </w:num>
  <w:num w:numId="29" w16cid:durableId="182672091">
    <w:abstractNumId w:val="23"/>
  </w:num>
  <w:num w:numId="30" w16cid:durableId="921069309">
    <w:abstractNumId w:val="22"/>
  </w:num>
  <w:num w:numId="31" w16cid:durableId="983897451">
    <w:abstractNumId w:val="5"/>
  </w:num>
  <w:num w:numId="32" w16cid:durableId="898592554">
    <w:abstractNumId w:val="19"/>
  </w:num>
  <w:num w:numId="33" w16cid:durableId="852691436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5DAF"/>
    <w:rsid w:val="00021DA5"/>
    <w:rsid w:val="00023AAC"/>
    <w:rsid w:val="0002535F"/>
    <w:rsid w:val="00025EEC"/>
    <w:rsid w:val="000303A7"/>
    <w:rsid w:val="0003795D"/>
    <w:rsid w:val="00040BCC"/>
    <w:rsid w:val="00054DBB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2820"/>
    <w:rsid w:val="00124E08"/>
    <w:rsid w:val="00125320"/>
    <w:rsid w:val="00137B4D"/>
    <w:rsid w:val="00141DA6"/>
    <w:rsid w:val="0014345A"/>
    <w:rsid w:val="0014668F"/>
    <w:rsid w:val="00156D67"/>
    <w:rsid w:val="00162B7C"/>
    <w:rsid w:val="0016448A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3C01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0E28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05E41"/>
    <w:rsid w:val="003105CC"/>
    <w:rsid w:val="00315378"/>
    <w:rsid w:val="00315429"/>
    <w:rsid w:val="00315F31"/>
    <w:rsid w:val="00320E24"/>
    <w:rsid w:val="0032269B"/>
    <w:rsid w:val="00322D8F"/>
    <w:rsid w:val="00324711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E7412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3E6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0A11"/>
    <w:rsid w:val="004A349F"/>
    <w:rsid w:val="004A47EB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4C17"/>
    <w:rsid w:val="00535965"/>
    <w:rsid w:val="00536CBE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65399"/>
    <w:rsid w:val="005770CB"/>
    <w:rsid w:val="00577F61"/>
    <w:rsid w:val="00582004"/>
    <w:rsid w:val="00582BB4"/>
    <w:rsid w:val="00584B7C"/>
    <w:rsid w:val="00592BB9"/>
    <w:rsid w:val="005939F2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E63E2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27BE1"/>
    <w:rsid w:val="0063187E"/>
    <w:rsid w:val="00642816"/>
    <w:rsid w:val="00642E5B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A7E7D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3115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6197E"/>
    <w:rsid w:val="00772A56"/>
    <w:rsid w:val="00775ABB"/>
    <w:rsid w:val="00780EF0"/>
    <w:rsid w:val="00784ADB"/>
    <w:rsid w:val="007866A1"/>
    <w:rsid w:val="00794831"/>
    <w:rsid w:val="007A2F2F"/>
    <w:rsid w:val="007A3BD5"/>
    <w:rsid w:val="007A4E43"/>
    <w:rsid w:val="007A514D"/>
    <w:rsid w:val="007B2724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5718"/>
    <w:rsid w:val="008C7F78"/>
    <w:rsid w:val="008D2293"/>
    <w:rsid w:val="008D2E1A"/>
    <w:rsid w:val="008D314A"/>
    <w:rsid w:val="008D618D"/>
    <w:rsid w:val="008E514F"/>
    <w:rsid w:val="008E5C90"/>
    <w:rsid w:val="008E6489"/>
    <w:rsid w:val="009006A3"/>
    <w:rsid w:val="0090229E"/>
    <w:rsid w:val="00904F49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66DC7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42051"/>
    <w:rsid w:val="00A445AE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756C5"/>
    <w:rsid w:val="00A77497"/>
    <w:rsid w:val="00A81C02"/>
    <w:rsid w:val="00A828ED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4A90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2562F"/>
    <w:rsid w:val="00B32169"/>
    <w:rsid w:val="00B33328"/>
    <w:rsid w:val="00B4509F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87EDC"/>
    <w:rsid w:val="00B9271D"/>
    <w:rsid w:val="00B94A5D"/>
    <w:rsid w:val="00B9658E"/>
    <w:rsid w:val="00BA47A6"/>
    <w:rsid w:val="00BA5161"/>
    <w:rsid w:val="00BA57A3"/>
    <w:rsid w:val="00BA5C94"/>
    <w:rsid w:val="00BB1082"/>
    <w:rsid w:val="00BB6697"/>
    <w:rsid w:val="00BB7D2D"/>
    <w:rsid w:val="00BC2F06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BF6D1A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523"/>
    <w:rsid w:val="00C5691F"/>
    <w:rsid w:val="00C62008"/>
    <w:rsid w:val="00C632A5"/>
    <w:rsid w:val="00C66522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551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5D6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3CA8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3BD5"/>
    <w:rsid w:val="00DD6280"/>
    <w:rsid w:val="00DD7A3E"/>
    <w:rsid w:val="00DE092C"/>
    <w:rsid w:val="00DE1CE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41C5"/>
    <w:rsid w:val="00E17327"/>
    <w:rsid w:val="00E22D3D"/>
    <w:rsid w:val="00E23053"/>
    <w:rsid w:val="00E24137"/>
    <w:rsid w:val="00E24731"/>
    <w:rsid w:val="00E2493F"/>
    <w:rsid w:val="00E2763C"/>
    <w:rsid w:val="00E27CD4"/>
    <w:rsid w:val="00E334EF"/>
    <w:rsid w:val="00E35946"/>
    <w:rsid w:val="00E35FAA"/>
    <w:rsid w:val="00E373D0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4EB"/>
    <w:rsid w:val="00E7458F"/>
    <w:rsid w:val="00E74716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021BE"/>
    <w:rsid w:val="00F04E1C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45FC2"/>
    <w:rsid w:val="00F52BD4"/>
    <w:rsid w:val="00F543ED"/>
    <w:rsid w:val="00F5703F"/>
    <w:rsid w:val="00F576A0"/>
    <w:rsid w:val="00F577E4"/>
    <w:rsid w:val="00F60049"/>
    <w:rsid w:val="00F623B2"/>
    <w:rsid w:val="00F64C4C"/>
    <w:rsid w:val="00F65AC1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5F05"/>
    <w:rsid w:val="00FA6F8F"/>
    <w:rsid w:val="00FB3161"/>
    <w:rsid w:val="00FB3479"/>
    <w:rsid w:val="00FB67E7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A2E"/>
    <w:rsid w:val="00FC7CA0"/>
    <w:rsid w:val="00FD0258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23AAC"/>
    <w:rsid w:val="00040BCC"/>
    <w:rsid w:val="0004502B"/>
    <w:rsid w:val="0016448A"/>
    <w:rsid w:val="00175C13"/>
    <w:rsid w:val="001B359A"/>
    <w:rsid w:val="001F4E3C"/>
    <w:rsid w:val="00251384"/>
    <w:rsid w:val="00273C01"/>
    <w:rsid w:val="002C0F18"/>
    <w:rsid w:val="00305E41"/>
    <w:rsid w:val="00315F31"/>
    <w:rsid w:val="00324711"/>
    <w:rsid w:val="004E0810"/>
    <w:rsid w:val="00592BB9"/>
    <w:rsid w:val="005939F2"/>
    <w:rsid w:val="00640898"/>
    <w:rsid w:val="00746851"/>
    <w:rsid w:val="00823174"/>
    <w:rsid w:val="008E71DB"/>
    <w:rsid w:val="00AC5C7E"/>
    <w:rsid w:val="00AD3D78"/>
    <w:rsid w:val="00B23937"/>
    <w:rsid w:val="00B53CAC"/>
    <w:rsid w:val="00BE5696"/>
    <w:rsid w:val="00C66522"/>
    <w:rsid w:val="00CD0947"/>
    <w:rsid w:val="00CE7D20"/>
    <w:rsid w:val="00D06D2E"/>
    <w:rsid w:val="00D23CA8"/>
    <w:rsid w:val="00D54CA6"/>
    <w:rsid w:val="00E373D0"/>
    <w:rsid w:val="00ED3EA1"/>
    <w:rsid w:val="00EE094D"/>
    <w:rsid w:val="00F04E1C"/>
    <w:rsid w:val="00F0768D"/>
    <w:rsid w:val="00FD0258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86739-FCCD-4FCB-BC2A-25BD47573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2025-10-29T15:47:00Z</dcterms:modified>
</cp:coreProperties>
</file>